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59C3368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4230AE">
        <w:rPr>
          <w:rFonts w:ascii="Calibri" w:eastAsia="Calibri" w:hAnsi="Calibri" w:cs="Arial"/>
          <w:b/>
          <w:sz w:val="28"/>
          <w:szCs w:val="28"/>
          <w:lang w:eastAsia="en-US"/>
        </w:rPr>
        <w:t>10</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79A9848C" w14:textId="77777777" w:rsidR="003C68C9" w:rsidRPr="008578E2" w:rsidRDefault="003C68C9" w:rsidP="003C68C9">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9B4FC4A"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části 1</w:t>
      </w:r>
      <w:r w:rsidR="00533CAF">
        <w:rPr>
          <w:rFonts w:ascii="Calibri" w:hAnsi="Calibri" w:cs="Arial"/>
          <w:b/>
          <w:sz w:val="28"/>
          <w:szCs w:val="28"/>
        </w:rPr>
        <w:t>0</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1801A9BB" w:rsidR="008F53E9" w:rsidRPr="00F16700" w:rsidRDefault="00881E6E" w:rsidP="008F53E9">
      <w:pPr>
        <w:shd w:val="clear" w:color="auto" w:fill="FFD966" w:themeFill="accent4" w:themeFillTint="99"/>
        <w:jc w:val="both"/>
        <w:rPr>
          <w:rFonts w:ascii="Calibri" w:hAnsi="Calibri" w:cs="Arial"/>
          <w:b/>
          <w:sz w:val="32"/>
          <w:szCs w:val="32"/>
        </w:rPr>
      </w:pPr>
      <w:r w:rsidRPr="00881E6E">
        <w:rPr>
          <w:rFonts w:ascii="Calibri" w:hAnsi="Calibri" w:cs="Arial"/>
          <w:b/>
          <w:sz w:val="28"/>
          <w:szCs w:val="28"/>
        </w:rPr>
        <w:t>Infuzní souprava pro tlakovou infuzi k použití v infuzních pumpách VOLUMAT AGILIA,VOLUMAT MC  AGILIA</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03E45229" w:rsidR="007A449A" w:rsidRPr="00D00DB9" w:rsidRDefault="00881E6E" w:rsidP="00580937">
            <w:pPr>
              <w:autoSpaceDE w:val="0"/>
              <w:autoSpaceDN w:val="0"/>
              <w:adjustRightInd w:val="0"/>
              <w:rPr>
                <w:rFonts w:asciiTheme="minorHAnsi" w:hAnsiTheme="minorHAnsi"/>
                <w:b/>
                <w:sz w:val="24"/>
              </w:rPr>
            </w:pPr>
            <w:r w:rsidRPr="00881E6E">
              <w:rPr>
                <w:rFonts w:asciiTheme="minorHAnsi" w:hAnsiTheme="minorHAnsi"/>
                <w:b/>
                <w:sz w:val="24"/>
              </w:rPr>
              <w:t>Infuzní souprava pro tlakovou infuzi k použití v infuzních pumpách VOLUMAT AGILIA,VOLUMAT MC  AGILIA</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C1503" w:rsidRPr="00AC0474" w14:paraId="36EE905B" w14:textId="77777777" w:rsidTr="00DB79E2">
        <w:tc>
          <w:tcPr>
            <w:tcW w:w="4536" w:type="dxa"/>
            <w:vAlign w:val="bottom"/>
          </w:tcPr>
          <w:p w14:paraId="499D031C" w14:textId="1D2C389F" w:rsidR="00DC1503" w:rsidRPr="008B7141" w:rsidRDefault="00DC1503" w:rsidP="00DC1503">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258F34FB" w14:textId="77777777" w:rsidTr="00DB79E2">
        <w:tc>
          <w:tcPr>
            <w:tcW w:w="4536" w:type="dxa"/>
            <w:vAlign w:val="bottom"/>
          </w:tcPr>
          <w:p w14:paraId="7924C45A" w14:textId="44416E2B" w:rsidR="00DC1503" w:rsidRPr="008B7141" w:rsidRDefault="00DC1503" w:rsidP="00DC1503">
            <w:pPr>
              <w:rPr>
                <w:rFonts w:asciiTheme="minorHAnsi" w:hAnsiTheme="minorHAnsi" w:cstheme="minorHAnsi"/>
                <w:szCs w:val="20"/>
              </w:rPr>
            </w:pPr>
            <w:r>
              <w:rPr>
                <w:rFonts w:ascii="Calibri" w:hAnsi="Calibri" w:cs="Calibri"/>
                <w:color w:val="000000"/>
                <w:sz w:val="22"/>
                <w:szCs w:val="22"/>
              </w:rPr>
              <w:t>transparentní hadička min 150cm s Luer Lock konektorem</w:t>
            </w:r>
          </w:p>
        </w:tc>
        <w:tc>
          <w:tcPr>
            <w:tcW w:w="1276" w:type="dxa"/>
            <w:vAlign w:val="center"/>
          </w:tcPr>
          <w:p w14:paraId="128DB3F9"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01350C0C" w14:textId="77777777" w:rsidTr="00DB79E2">
        <w:tc>
          <w:tcPr>
            <w:tcW w:w="4536" w:type="dxa"/>
            <w:vAlign w:val="bottom"/>
          </w:tcPr>
          <w:p w14:paraId="01F03869" w14:textId="30B8FFFE" w:rsidR="00DC1503" w:rsidRPr="008B7141" w:rsidRDefault="00DC1503" w:rsidP="00DC1503">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26143EAA" w14:textId="77777777" w:rsidTr="00DB79E2">
        <w:tc>
          <w:tcPr>
            <w:tcW w:w="4536" w:type="dxa"/>
            <w:vAlign w:val="bottom"/>
          </w:tcPr>
          <w:p w14:paraId="6B1BD46A" w14:textId="4629128A" w:rsidR="00DC1503" w:rsidRPr="008B7141" w:rsidRDefault="00DC1503" w:rsidP="00DC1503">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3BF0A2D0" w14:textId="77777777" w:rsidTr="00DB79E2">
        <w:tc>
          <w:tcPr>
            <w:tcW w:w="4536" w:type="dxa"/>
            <w:vAlign w:val="bottom"/>
          </w:tcPr>
          <w:p w14:paraId="71B4B5EE" w14:textId="7ED18004" w:rsidR="00DC1503" w:rsidRPr="008B7141" w:rsidRDefault="00DC1503" w:rsidP="00DC1503">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50ABDCC7" w14:textId="77777777" w:rsidTr="00DB79E2">
        <w:tc>
          <w:tcPr>
            <w:tcW w:w="4536" w:type="dxa"/>
            <w:vAlign w:val="bottom"/>
          </w:tcPr>
          <w:p w14:paraId="19A2E3E6" w14:textId="2361ED18" w:rsidR="00DC1503" w:rsidRPr="008B7141" w:rsidRDefault="00DC1503" w:rsidP="00DC1503">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177A85C6" w14:textId="77777777" w:rsidTr="00DB79E2">
        <w:tc>
          <w:tcPr>
            <w:tcW w:w="4536" w:type="dxa"/>
            <w:vAlign w:val="bottom"/>
          </w:tcPr>
          <w:p w14:paraId="7100D698" w14:textId="3BCC3033" w:rsidR="00DC1503" w:rsidRPr="008B7141" w:rsidRDefault="00DC1503" w:rsidP="00DC1503">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2C0E89B5" w14:textId="77777777" w:rsidTr="00DB79E2">
        <w:tc>
          <w:tcPr>
            <w:tcW w:w="4536" w:type="dxa"/>
            <w:vAlign w:val="bottom"/>
          </w:tcPr>
          <w:p w14:paraId="02ED6A7A" w14:textId="6299A7EE" w:rsidR="00DC1503" w:rsidRPr="008B7141" w:rsidRDefault="00DC1503" w:rsidP="00DC1503">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48449FC8" w14:textId="77777777" w:rsidTr="00DB79E2">
        <w:tc>
          <w:tcPr>
            <w:tcW w:w="4536" w:type="dxa"/>
            <w:vAlign w:val="bottom"/>
          </w:tcPr>
          <w:p w14:paraId="7D0C145A" w14:textId="3DB4F7F8" w:rsidR="00DC1503" w:rsidRPr="008B7141" w:rsidRDefault="00DC1503" w:rsidP="00DC1503">
            <w:pPr>
              <w:rPr>
                <w:rFonts w:asciiTheme="minorHAnsi" w:hAnsiTheme="minorHAnsi" w:cstheme="minorHAnsi"/>
                <w:color w:val="000000"/>
                <w:sz w:val="22"/>
                <w:szCs w:val="22"/>
              </w:rPr>
            </w:pPr>
            <w:r>
              <w:rPr>
                <w:rFonts w:ascii="Calibri" w:hAnsi="Calibri" w:cs="Calibri"/>
                <w:color w:val="000000"/>
                <w:sz w:val="22"/>
                <w:szCs w:val="22"/>
              </w:rPr>
              <w:lastRenderedPageBreak/>
              <w:t>tlačka bezpečně držící v nastavené pozici</w:t>
            </w:r>
          </w:p>
        </w:tc>
        <w:tc>
          <w:tcPr>
            <w:tcW w:w="1276" w:type="dxa"/>
            <w:vAlign w:val="center"/>
          </w:tcPr>
          <w:p w14:paraId="5375B715" w14:textId="446DB8C4"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6650D4E9" w14:textId="77777777" w:rsidTr="00DB79E2">
        <w:tc>
          <w:tcPr>
            <w:tcW w:w="4536" w:type="dxa"/>
            <w:vAlign w:val="bottom"/>
          </w:tcPr>
          <w:p w14:paraId="28C45FD9" w14:textId="4877F9BF" w:rsidR="00DC1503" w:rsidRPr="008B7141" w:rsidRDefault="00DC1503" w:rsidP="00DC1503">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109DCE7E" w14:textId="28E128E8"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077644" w14:textId="374F8197"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54AE5883" w14:textId="77777777" w:rsidTr="00DB79E2">
        <w:tc>
          <w:tcPr>
            <w:tcW w:w="4536" w:type="dxa"/>
            <w:vAlign w:val="bottom"/>
          </w:tcPr>
          <w:p w14:paraId="2BF80FB5" w14:textId="0920C025" w:rsidR="00DC1503" w:rsidRPr="008B7141" w:rsidRDefault="00DC1503" w:rsidP="00DC1503">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667F6B04" w14:textId="15602299"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139779B" w14:textId="3B29D9FA"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r w:rsidR="00DC1503" w:rsidRPr="00AC0474" w14:paraId="751D132C" w14:textId="77777777" w:rsidTr="00DB79E2">
        <w:tc>
          <w:tcPr>
            <w:tcW w:w="4536" w:type="dxa"/>
            <w:vAlign w:val="bottom"/>
          </w:tcPr>
          <w:p w14:paraId="684A0091" w14:textId="66168608" w:rsidR="00DC1503" w:rsidRPr="008B7141" w:rsidRDefault="00DC1503" w:rsidP="00DC1503">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7A049DA7" w14:textId="025D6460"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210DD9" w14:textId="3542BF38" w:rsidR="00DC1503" w:rsidRPr="000645CC" w:rsidRDefault="00DC1503" w:rsidP="00DC1503">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C68C9"/>
    <w:rsid w:val="003D1E77"/>
    <w:rsid w:val="003D5973"/>
    <w:rsid w:val="003D5FC2"/>
    <w:rsid w:val="003D679D"/>
    <w:rsid w:val="003E5E6D"/>
    <w:rsid w:val="004001AC"/>
    <w:rsid w:val="00411483"/>
    <w:rsid w:val="004230AE"/>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33CAF"/>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7A4B"/>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1E6E"/>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DC1503"/>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349</Words>
  <Characters>2060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25</cp:revision>
  <dcterms:created xsi:type="dcterms:W3CDTF">2020-09-15T10:14:00Z</dcterms:created>
  <dcterms:modified xsi:type="dcterms:W3CDTF">2021-05-11T13:09:00Z</dcterms:modified>
</cp:coreProperties>
</file>